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23ED" w14:textId="77777777" w:rsidR="00C64696" w:rsidRPr="00C64696" w:rsidRDefault="00C64696" w:rsidP="00C64696">
      <w:pPr>
        <w:shd w:val="clear" w:color="auto" w:fill="FFFFFF"/>
        <w:spacing w:after="300" w:line="7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65"/>
          <w:szCs w:val="65"/>
          <w:lang w:eastAsia="uk-UA"/>
        </w:rPr>
      </w:pPr>
      <w:r w:rsidRPr="00C64696">
        <w:rPr>
          <w:rFonts w:ascii="Times New Roman" w:eastAsia="Times New Roman" w:hAnsi="Times New Roman" w:cs="Times New Roman"/>
          <w:b/>
          <w:bCs/>
          <w:color w:val="000000"/>
          <w:sz w:val="65"/>
          <w:szCs w:val="65"/>
          <w:lang w:eastAsia="uk-UA"/>
        </w:rPr>
        <w:t>Перелік додаткових освітніх послуг та інших послуг.</w:t>
      </w:r>
    </w:p>
    <w:p w14:paraId="250C2952" w14:textId="77777777" w:rsidR="00C64696" w:rsidRPr="00C64696" w:rsidRDefault="00C64696" w:rsidP="00C646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21"/>
          <w:lang w:eastAsia="uk-UA"/>
        </w:rPr>
      </w:pPr>
      <w:r w:rsidRPr="00C64696">
        <w:rPr>
          <w:rFonts w:ascii="Times New Roman" w:eastAsia="Times New Roman" w:hAnsi="Times New Roman" w:cs="Times New Roman"/>
          <w:color w:val="000000"/>
          <w:sz w:val="32"/>
          <w:szCs w:val="21"/>
          <w:lang w:eastAsia="uk-UA"/>
        </w:rPr>
        <w:t>Перелік додаткових освітніх послуг:</w:t>
      </w:r>
      <w:bookmarkStart w:id="0" w:name="_GoBack"/>
      <w:bookmarkEnd w:id="0"/>
    </w:p>
    <w:p w14:paraId="5E99E9C2" w14:textId="1B354FAA" w:rsidR="00C64696" w:rsidRPr="00C64696" w:rsidRDefault="00C64696" w:rsidP="00C646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21"/>
          <w:lang w:eastAsia="uk-UA"/>
        </w:rPr>
      </w:pPr>
      <w:proofErr w:type="spellStart"/>
      <w:r w:rsidRPr="00C64696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uk-UA"/>
        </w:rPr>
        <w:t>М</w:t>
      </w:r>
      <w:r w:rsidRPr="00C64696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uk-UA"/>
        </w:rPr>
        <w:t>алогорожанківська</w:t>
      </w:r>
      <w:proofErr w:type="spellEnd"/>
      <w:r w:rsidRPr="00C64696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uk-UA"/>
        </w:rPr>
        <w:t xml:space="preserve"> ЗОШ І  - ІІ ступенів</w:t>
      </w:r>
      <w:r w:rsidRPr="00C64696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uk-UA"/>
        </w:rPr>
        <w:t xml:space="preserve"> </w:t>
      </w:r>
      <w:r w:rsidRPr="00C64696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uk-UA"/>
        </w:rPr>
        <w:t>додаткових освітніх послуг  та інших послуг не дає.</w:t>
      </w:r>
    </w:p>
    <w:p w14:paraId="36F61DA0" w14:textId="77777777" w:rsidR="00DB6AA6" w:rsidRDefault="00DB6AA6"/>
    <w:sectPr w:rsidR="00DB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A6"/>
    <w:rsid w:val="00C64696"/>
    <w:rsid w:val="00DB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8F71"/>
  <w15:chartTrackingRefBased/>
  <w15:docId w15:val="{62F818F1-917C-4944-AEB8-C1AB3E2B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469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C6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4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2022-08-01T15:04:00Z</dcterms:created>
  <dcterms:modified xsi:type="dcterms:W3CDTF">2022-08-01T15:05:00Z</dcterms:modified>
</cp:coreProperties>
</file>